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D0" w:rsidRDefault="009903D0" w:rsidP="009903D0">
      <w:pPr>
        <w:spacing w:before="120" w:after="120"/>
        <w:rPr>
          <w:rFonts w:asciiTheme="minorHAnsi" w:hAnsiTheme="minorHAnsi"/>
          <w:b/>
          <w:noProof/>
          <w:sz w:val="24"/>
          <w:szCs w:val="24"/>
        </w:rPr>
      </w:pP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Okul sınırları içerisinde sigara içilmesi kesinlikle yasaktır.</w:t>
      </w:r>
      <w:bookmarkStart w:id="0" w:name="_GoBack"/>
      <w:bookmarkEnd w:id="0"/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Ziyaretçi giriş çıkış saatleri ziyaretçi kayıt defterine işlenecektir.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 xml:space="preserve">Ziyaretçiler, çanta ve paketlerini giriş görevlisine göstereceklerdir.  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Gerektiğinde verilen kişisel koruyucu donanımlarkurumda bulunduğu sürece kullanılacaktır.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Ziyaretçiler için tahsis edilen park yerleri dışında başka yerlere araç park edilmeyecektir.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Nakliye araçlarının iş sahasında işaretçi olmadan geri manevra yapması yasaktır.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Gerek güvenlik gerekse sağlığımız için konmuş uyarı işaret ve levhalarına uyulacaktır.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 xml:space="preserve"> Kurumda izinsiz fotoğraf veya film çekimi yapılması yasaktır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 xml:space="preserve"> Görüşmeler, bu amaçla tahsis edilmiş yerlerde yapılacak</w:t>
      </w:r>
    </w:p>
    <w:p w:rsidR="009903D0" w:rsidRPr="001D769F" w:rsidRDefault="00FD1360" w:rsidP="009903D0">
      <w:pPr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Hiçbir alet, makine ve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ekipmanlara</w:t>
      </w:r>
      <w:proofErr w:type="gramEnd"/>
      <w:r w:rsidR="009903D0" w:rsidRPr="001D769F">
        <w:rPr>
          <w:rFonts w:asciiTheme="majorHAnsi" w:hAnsiTheme="majorHAnsi"/>
          <w:color w:val="000000"/>
          <w:sz w:val="24"/>
          <w:szCs w:val="24"/>
        </w:rPr>
        <w:t xml:space="preserve"> izin almadan dokunmayınız, kullanmayınız.</w:t>
      </w:r>
    </w:p>
    <w:p w:rsidR="009903D0" w:rsidRPr="001D769F" w:rsidRDefault="009903D0" w:rsidP="009903D0">
      <w:pPr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 w:rsidRPr="001D769F">
        <w:rPr>
          <w:rFonts w:asciiTheme="majorHAnsi" w:hAnsiTheme="majorHAnsi"/>
          <w:color w:val="000000"/>
          <w:sz w:val="24"/>
          <w:szCs w:val="24"/>
        </w:rPr>
        <w:t>Kurumda bulunan güvenlik uyarı tabelalarına uyunuz.</w:t>
      </w:r>
    </w:p>
    <w:p w:rsidR="009903D0" w:rsidRPr="001D769F" w:rsidRDefault="009903D0" w:rsidP="009903D0">
      <w:pPr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 w:rsidRPr="001D769F">
        <w:rPr>
          <w:rFonts w:asciiTheme="majorHAnsi" w:hAnsiTheme="majorHAnsi"/>
          <w:color w:val="000000"/>
          <w:sz w:val="24"/>
          <w:szCs w:val="24"/>
        </w:rPr>
        <w:t>Size verilen ziyaretçi yaka kartlarını takmayı unutmayınız.</w:t>
      </w:r>
    </w:p>
    <w:p w:rsidR="009903D0" w:rsidRPr="001D769F" w:rsidRDefault="009903D0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 w:rsidRPr="001D769F">
        <w:rPr>
          <w:rFonts w:asciiTheme="majorHAnsi" w:hAnsiTheme="majorHAnsi"/>
          <w:color w:val="000000"/>
          <w:sz w:val="24"/>
          <w:szCs w:val="24"/>
        </w:rPr>
        <w:t xml:space="preserve">Bahçe içerisinde </w:t>
      </w:r>
      <w:r w:rsidR="005B41B6">
        <w:rPr>
          <w:rFonts w:asciiTheme="majorHAnsi" w:hAnsiTheme="majorHAnsi"/>
          <w:color w:val="000000"/>
          <w:sz w:val="24"/>
          <w:szCs w:val="24"/>
        </w:rPr>
        <w:t>10</w:t>
      </w:r>
      <w:r w:rsidRPr="001D769F">
        <w:rPr>
          <w:rFonts w:asciiTheme="majorHAnsi" w:hAnsiTheme="majorHAnsi"/>
          <w:color w:val="000000"/>
          <w:sz w:val="24"/>
          <w:szCs w:val="24"/>
        </w:rPr>
        <w:t xml:space="preserve"> km/h hız </w:t>
      </w:r>
      <w:r w:rsidR="00FF471D" w:rsidRPr="001D769F">
        <w:rPr>
          <w:rFonts w:asciiTheme="majorHAnsi" w:hAnsiTheme="majorHAnsi"/>
          <w:color w:val="000000"/>
          <w:sz w:val="24"/>
          <w:szCs w:val="24"/>
        </w:rPr>
        <w:t>limitlerine uyunuz</w:t>
      </w:r>
      <w:r w:rsidRPr="001D769F">
        <w:rPr>
          <w:rFonts w:asciiTheme="majorHAnsi" w:hAnsiTheme="majorHAnsi"/>
          <w:color w:val="000000"/>
          <w:sz w:val="24"/>
          <w:szCs w:val="24"/>
        </w:rPr>
        <w:t>.</w:t>
      </w:r>
    </w:p>
    <w:p w:rsidR="009903D0" w:rsidRPr="001D769F" w:rsidRDefault="009903D0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/>
          <w:sz w:val="24"/>
          <w:szCs w:val="24"/>
        </w:rPr>
        <w:t>Ziyaretiniz sırasında çalışan personelin çalışmasını engelleyici hareketlerde bulunmayınız.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Acil durum sirenini duyduğunuzda kaçış yollarını ve firma tahliye ekibinin yönlendirme uyarılarını dikkate alarak, panik yapmadan ve koşmadan hızlı adımlarla binayı terk ediniz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 xml:space="preserve">Alev </w:t>
      </w:r>
      <w:proofErr w:type="gramStart"/>
      <w:r w:rsidRPr="001D769F">
        <w:rPr>
          <w:rFonts w:asciiTheme="majorHAnsi" w:hAnsiTheme="majorHAnsi" w:cs="Arial"/>
          <w:sz w:val="24"/>
          <w:szCs w:val="24"/>
          <w:lang w:eastAsia="tr-TR"/>
        </w:rPr>
        <w:t>yada</w:t>
      </w:r>
      <w:proofErr w:type="gramEnd"/>
      <w:r w:rsidRPr="001D769F">
        <w:rPr>
          <w:rFonts w:asciiTheme="majorHAnsi" w:hAnsiTheme="majorHAnsi" w:cs="Arial"/>
          <w:sz w:val="24"/>
          <w:szCs w:val="24"/>
          <w:lang w:eastAsia="tr-TR"/>
        </w:rPr>
        <w:t xml:space="preserve"> duman gördüğünüzde otomatik algılama uyarma sistemi henüz devreye girmemişse ihbar butonlarını kullanınız.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Eğer yangın içerisinde kalmışsanız eğilerek ve sürünerek ilerleyiniz.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Deprem anında güvenli bir alanda bekleyiniz. Sarsıntılar bittikten sonra toplanma bölgelerine gidiniz.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Binayı terk ederken tahliye ekibinin direktifleri doğrultusunda hareket ediniz ve asla geri dönmeyiniz.</w:t>
      </w:r>
    </w:p>
    <w:p w:rsidR="001D769F" w:rsidRPr="009903D0" w:rsidRDefault="001D769F" w:rsidP="001D769F">
      <w:pPr>
        <w:pStyle w:val="ListeParagraf"/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3A63BE" w:rsidRDefault="003A63BE" w:rsidP="009903D0"/>
    <w:p w:rsidR="009903D0" w:rsidRDefault="009903D0" w:rsidP="009903D0"/>
    <w:p w:rsidR="009903D0" w:rsidRDefault="009903D0" w:rsidP="009903D0"/>
    <w:p w:rsidR="009903D0" w:rsidRDefault="009903D0" w:rsidP="009903D0"/>
    <w:p w:rsidR="009903D0" w:rsidRDefault="009903D0" w:rsidP="009903D0"/>
    <w:p w:rsidR="009903D0" w:rsidRPr="0019690B" w:rsidRDefault="005B41B6" w:rsidP="009903D0">
      <w:pPr>
        <w:jc w:val="right"/>
        <w:rPr>
          <w:sz w:val="24"/>
        </w:rPr>
      </w:pPr>
      <w:r>
        <w:rPr>
          <w:sz w:val="24"/>
        </w:rPr>
        <w:t xml:space="preserve">İşveren / </w:t>
      </w:r>
      <w:r w:rsidR="009903D0" w:rsidRPr="0019690B">
        <w:rPr>
          <w:sz w:val="24"/>
        </w:rPr>
        <w:t>İşveren Vekili</w:t>
      </w:r>
    </w:p>
    <w:sectPr w:rsidR="009903D0" w:rsidRPr="0019690B" w:rsidSect="00A15CEA">
      <w:headerReference w:type="default" r:id="rId8"/>
      <w:pgSz w:w="11906" w:h="16838"/>
      <w:pgMar w:top="1417" w:right="1274" w:bottom="141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FF" w:rsidRDefault="004E55FF" w:rsidP="00E36EA5">
      <w:r>
        <w:separator/>
      </w:r>
    </w:p>
  </w:endnote>
  <w:endnote w:type="continuationSeparator" w:id="0">
    <w:p w:rsidR="004E55FF" w:rsidRDefault="004E55FF" w:rsidP="00E3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FF" w:rsidRDefault="004E55FF" w:rsidP="00E36EA5">
      <w:r>
        <w:separator/>
      </w:r>
    </w:p>
  </w:footnote>
  <w:footnote w:type="continuationSeparator" w:id="0">
    <w:p w:rsidR="004E55FF" w:rsidRDefault="004E55FF" w:rsidP="00E3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5373"/>
      <w:gridCol w:w="1545"/>
      <w:gridCol w:w="1303"/>
    </w:tblGrid>
    <w:tr w:rsidR="003A63BE" w:rsidTr="00A15CEA">
      <w:trPr>
        <w:trHeight w:val="242"/>
      </w:trPr>
      <w:tc>
        <w:tcPr>
          <w:tcW w:w="1844" w:type="dxa"/>
          <w:vMerge w:val="restart"/>
          <w:shd w:val="clear" w:color="auto" w:fill="auto"/>
        </w:tcPr>
        <w:p w:rsidR="003A63BE" w:rsidRPr="00A15CEA" w:rsidRDefault="003A63BE" w:rsidP="00A15CEA">
          <w:pPr>
            <w:jc w:val="center"/>
          </w:pPr>
        </w:p>
      </w:tc>
      <w:tc>
        <w:tcPr>
          <w:tcW w:w="5373" w:type="dxa"/>
          <w:vMerge w:val="restart"/>
          <w:shd w:val="clear" w:color="auto" w:fill="auto"/>
          <w:vAlign w:val="center"/>
        </w:tcPr>
        <w:p w:rsidR="003A63BE" w:rsidRPr="00A15CEA" w:rsidRDefault="003A63BE" w:rsidP="009B388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gramStart"/>
          <w:r w:rsidRPr="00A15CEA">
            <w:rPr>
              <w:rFonts w:ascii="Times New Roman" w:hAnsi="Times New Roman"/>
              <w:b/>
              <w:sz w:val="24"/>
              <w:szCs w:val="24"/>
            </w:rPr>
            <w:t>……………..</w:t>
          </w:r>
          <w:proofErr w:type="gramEnd"/>
          <w:r w:rsidRPr="00A15CEA">
            <w:rPr>
              <w:rFonts w:ascii="Times New Roman" w:hAnsi="Times New Roman"/>
              <w:b/>
              <w:sz w:val="24"/>
              <w:szCs w:val="24"/>
            </w:rPr>
            <w:t xml:space="preserve"> İLÇE MİLLİ EĞİTİM MÜDÜRLÜĞÜ</w:t>
          </w:r>
        </w:p>
        <w:p w:rsidR="003A63BE" w:rsidRPr="00A15CEA" w:rsidRDefault="003A63BE" w:rsidP="009B388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gramStart"/>
          <w:r w:rsidRPr="00A15CEA">
            <w:rPr>
              <w:rFonts w:ascii="Times New Roman" w:hAnsi="Times New Roman"/>
              <w:b/>
              <w:sz w:val="24"/>
              <w:szCs w:val="24"/>
            </w:rPr>
            <w:t>………….</w:t>
          </w:r>
          <w:proofErr w:type="gramEnd"/>
          <w:r w:rsidRPr="00A15CEA">
            <w:rPr>
              <w:rFonts w:ascii="Times New Roman" w:hAnsi="Times New Roman"/>
              <w:b/>
              <w:sz w:val="24"/>
              <w:szCs w:val="24"/>
            </w:rPr>
            <w:t xml:space="preserve"> LİSESİ</w:t>
          </w:r>
        </w:p>
        <w:p w:rsidR="003A63BE" w:rsidRPr="00A15CEA" w:rsidRDefault="003A63BE" w:rsidP="003A63BE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3A63BE" w:rsidRPr="00234F0A" w:rsidRDefault="003A63BE" w:rsidP="009B388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303" w:type="dxa"/>
          <w:shd w:val="clear" w:color="auto" w:fill="auto"/>
          <w:vAlign w:val="center"/>
        </w:tcPr>
        <w:p w:rsidR="003A63BE" w:rsidRPr="00234F0A" w:rsidRDefault="003A63BE" w:rsidP="00A25594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918-1</w:t>
          </w:r>
          <w:r w:rsidR="00E2180D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>-</w:t>
          </w:r>
          <w:r w:rsidR="00643700">
            <w:rPr>
              <w:rFonts w:ascii="Cambria" w:hAnsi="Cambria"/>
              <w:sz w:val="16"/>
              <w:szCs w:val="16"/>
            </w:rPr>
            <w:t>D</w:t>
          </w:r>
          <w:r>
            <w:rPr>
              <w:rFonts w:ascii="Cambria" w:hAnsi="Cambria"/>
              <w:sz w:val="16"/>
              <w:szCs w:val="16"/>
            </w:rPr>
            <w:t>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FC50CB">
            <w:rPr>
              <w:rFonts w:ascii="Cambria" w:hAnsi="Cambria"/>
              <w:sz w:val="16"/>
              <w:szCs w:val="16"/>
            </w:rPr>
            <w:t>1</w:t>
          </w:r>
        </w:p>
      </w:tc>
    </w:tr>
    <w:tr w:rsidR="00885FE0" w:rsidTr="00A15CEA">
      <w:trPr>
        <w:trHeight w:val="243"/>
      </w:trPr>
      <w:tc>
        <w:tcPr>
          <w:tcW w:w="1844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A15CEA" w:rsidRDefault="00885FE0" w:rsidP="009B388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303" w:type="dxa"/>
          <w:shd w:val="clear" w:color="auto" w:fill="auto"/>
          <w:vAlign w:val="center"/>
        </w:tcPr>
        <w:p w:rsidR="00885FE0" w:rsidRPr="00904A63" w:rsidRDefault="00A25594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A25594">
            <w:rPr>
              <w:rFonts w:ascii="Cambria" w:hAnsi="Cambria"/>
              <w:sz w:val="16"/>
              <w:szCs w:val="16"/>
            </w:rPr>
            <w:t xml:space="preserve"> 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2180D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A25594">
            <w:rPr>
              <w:rFonts w:ascii="Cambria" w:hAnsi="Cambria"/>
              <w:sz w:val="16"/>
              <w:szCs w:val="16"/>
            </w:rPr>
            <w:t xml:space="preserve"> / 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2180D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885FE0" w:rsidTr="00A15CEA">
      <w:trPr>
        <w:trHeight w:val="243"/>
      </w:trPr>
      <w:tc>
        <w:tcPr>
          <w:tcW w:w="1844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A15CEA" w:rsidRDefault="00885FE0" w:rsidP="009B388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303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885FE0" w:rsidTr="00A15CEA">
      <w:trPr>
        <w:trHeight w:val="243"/>
      </w:trPr>
      <w:tc>
        <w:tcPr>
          <w:tcW w:w="1844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 w:val="restart"/>
          <w:shd w:val="clear" w:color="auto" w:fill="auto"/>
        </w:tcPr>
        <w:p w:rsidR="00885FE0" w:rsidRPr="00A15CEA" w:rsidRDefault="00A15CEA" w:rsidP="009B388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15CEA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ZİYARETÇİ GİRİŞ ÇIKIŞ TALİMATI</w:t>
          </w: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03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85FE0" w:rsidTr="00A15CEA">
      <w:trPr>
        <w:trHeight w:val="243"/>
      </w:trPr>
      <w:tc>
        <w:tcPr>
          <w:tcW w:w="1844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303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85FE0" w:rsidTr="00A15CEA">
      <w:trPr>
        <w:trHeight w:val="243"/>
      </w:trPr>
      <w:tc>
        <w:tcPr>
          <w:tcW w:w="1844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303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E36EA5" w:rsidRDefault="00E36EA5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A59"/>
    <w:multiLevelType w:val="multilevel"/>
    <w:tmpl w:val="7B78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96850"/>
    <w:multiLevelType w:val="hybridMultilevel"/>
    <w:tmpl w:val="C834E628"/>
    <w:lvl w:ilvl="0" w:tplc="50182A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759F"/>
    <w:multiLevelType w:val="hybridMultilevel"/>
    <w:tmpl w:val="1C2407AC"/>
    <w:lvl w:ilvl="0" w:tplc="92BC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53287"/>
    <w:multiLevelType w:val="hybridMultilevel"/>
    <w:tmpl w:val="CB06631E"/>
    <w:lvl w:ilvl="0" w:tplc="D88877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3FD"/>
    <w:rsid w:val="00063823"/>
    <w:rsid w:val="000B589D"/>
    <w:rsid w:val="000F2EF0"/>
    <w:rsid w:val="001311DA"/>
    <w:rsid w:val="00172893"/>
    <w:rsid w:val="0019690B"/>
    <w:rsid w:val="001B41C1"/>
    <w:rsid w:val="001D769F"/>
    <w:rsid w:val="00251A3E"/>
    <w:rsid w:val="00267BC5"/>
    <w:rsid w:val="003A63BE"/>
    <w:rsid w:val="003C5308"/>
    <w:rsid w:val="0047472C"/>
    <w:rsid w:val="004E55FF"/>
    <w:rsid w:val="00580E49"/>
    <w:rsid w:val="005B41B6"/>
    <w:rsid w:val="005C4E3B"/>
    <w:rsid w:val="00643700"/>
    <w:rsid w:val="0064799D"/>
    <w:rsid w:val="00652FFF"/>
    <w:rsid w:val="00801C84"/>
    <w:rsid w:val="00885FE0"/>
    <w:rsid w:val="00956C13"/>
    <w:rsid w:val="009903D0"/>
    <w:rsid w:val="00993553"/>
    <w:rsid w:val="00A15CEA"/>
    <w:rsid w:val="00A25594"/>
    <w:rsid w:val="00B42530"/>
    <w:rsid w:val="00B7776F"/>
    <w:rsid w:val="00BA4382"/>
    <w:rsid w:val="00BC22DF"/>
    <w:rsid w:val="00C27871"/>
    <w:rsid w:val="00C67AAF"/>
    <w:rsid w:val="00C716DD"/>
    <w:rsid w:val="00CB6E79"/>
    <w:rsid w:val="00DC5BD2"/>
    <w:rsid w:val="00E2180D"/>
    <w:rsid w:val="00E2444A"/>
    <w:rsid w:val="00E36EA5"/>
    <w:rsid w:val="00EB77F6"/>
    <w:rsid w:val="00ED404C"/>
    <w:rsid w:val="00EE2AE3"/>
    <w:rsid w:val="00EE7488"/>
    <w:rsid w:val="00F333FD"/>
    <w:rsid w:val="00F44D7A"/>
    <w:rsid w:val="00FA6C75"/>
    <w:rsid w:val="00FC50CB"/>
    <w:rsid w:val="00FD1360"/>
    <w:rsid w:val="00FF471D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CB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4D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D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6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6EA5"/>
  </w:style>
  <w:style w:type="paragraph" w:styleId="Altbilgi">
    <w:name w:val="footer"/>
    <w:basedOn w:val="Normal"/>
    <w:link w:val="AltbilgiChar"/>
    <w:uiPriority w:val="99"/>
    <w:unhideWhenUsed/>
    <w:rsid w:val="00E36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6EA5"/>
  </w:style>
  <w:style w:type="table" w:styleId="TabloKlavuzu">
    <w:name w:val="Table Grid"/>
    <w:basedOn w:val="NormalTablo"/>
    <w:uiPriority w:val="59"/>
    <w:rsid w:val="00E36EA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Metni1">
    <w:name w:val="Gövde Metni1"/>
    <w:rsid w:val="009903D0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9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HARUN</cp:lastModifiedBy>
  <cp:revision>33</cp:revision>
  <cp:lastPrinted>2014-07-03T04:05:00Z</cp:lastPrinted>
  <dcterms:created xsi:type="dcterms:W3CDTF">2013-11-11T14:31:00Z</dcterms:created>
  <dcterms:modified xsi:type="dcterms:W3CDTF">2018-04-29T00:21:00Z</dcterms:modified>
</cp:coreProperties>
</file>