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Default="00220CE6">
      <w:bookmarkStart w:id="0" w:name="_GoBack"/>
      <w:bookmarkEnd w:id="0"/>
    </w:p>
    <w:p w:rsidR="00B50127" w:rsidRDefault="00B50127"/>
    <w:p w:rsidR="00CE4F1E" w:rsidRPr="00CE4F1E" w:rsidRDefault="00CE4F1E" w:rsidP="00CE4F1E">
      <w:pPr>
        <w:pStyle w:val="Style46"/>
        <w:widowControl/>
        <w:numPr>
          <w:ilvl w:val="0"/>
          <w:numId w:val="1"/>
        </w:numPr>
        <w:tabs>
          <w:tab w:val="left" w:pos="792"/>
        </w:tabs>
        <w:spacing w:before="274"/>
        <w:ind w:left="792"/>
        <w:rPr>
          <w:rStyle w:val="FontStyle87"/>
          <w:rFonts w:ascii="Arial" w:hAnsi="Arial" w:cs="Arial"/>
        </w:rPr>
      </w:pPr>
      <w:r w:rsidRPr="00CE4F1E">
        <w:rPr>
          <w:rStyle w:val="FontStyle97"/>
          <w:rFonts w:ascii="Arial" w:hAnsi="Arial" w:cs="Arial"/>
        </w:rPr>
        <w:t>Kapı kontrolünde her türlü insan, mal, araç giriş-çıkışını kontrol ederek, izinsiz hiçbir insan, araç ve malın okula girişine ve çıkışına müsaade edilmeyecek.</w:t>
      </w:r>
    </w:p>
    <w:p w:rsidR="00CE4F1E" w:rsidRPr="00CE4F1E" w:rsidRDefault="00CE4F1E" w:rsidP="00CE4F1E">
      <w:pPr>
        <w:pStyle w:val="Style46"/>
        <w:widowControl/>
        <w:numPr>
          <w:ilvl w:val="0"/>
          <w:numId w:val="1"/>
        </w:numPr>
        <w:tabs>
          <w:tab w:val="left" w:pos="792"/>
        </w:tabs>
        <w:spacing w:before="274" w:line="240" w:lineRule="auto"/>
        <w:ind w:left="367" w:firstLine="0"/>
        <w:rPr>
          <w:rStyle w:val="FontStyle87"/>
          <w:rFonts w:ascii="Arial" w:hAnsi="Arial" w:cs="Arial"/>
        </w:rPr>
      </w:pPr>
      <w:r w:rsidRPr="00CE4F1E">
        <w:rPr>
          <w:rStyle w:val="FontStyle97"/>
          <w:rFonts w:ascii="Arial" w:hAnsi="Arial" w:cs="Arial"/>
        </w:rPr>
        <w:t xml:space="preserve">Gelen ziyaretçilerin mutlaka </w:t>
      </w:r>
      <w:r w:rsidRPr="00CE4F1E">
        <w:rPr>
          <w:rStyle w:val="FontStyle87"/>
          <w:rFonts w:ascii="Arial" w:hAnsi="Arial" w:cs="Arial"/>
        </w:rPr>
        <w:t xml:space="preserve">Okul Ziyaretçi Kontrol Formunu </w:t>
      </w:r>
      <w:r w:rsidRPr="00CE4F1E">
        <w:rPr>
          <w:rStyle w:val="FontStyle97"/>
          <w:rFonts w:ascii="Arial" w:hAnsi="Arial" w:cs="Arial"/>
        </w:rPr>
        <w:t>doldurmasını sağlamak.</w:t>
      </w:r>
    </w:p>
    <w:p w:rsidR="00CE4F1E" w:rsidRPr="00CE4F1E" w:rsidRDefault="00CE4F1E" w:rsidP="00CE4F1E">
      <w:pPr>
        <w:pStyle w:val="Style46"/>
        <w:widowControl/>
        <w:numPr>
          <w:ilvl w:val="0"/>
          <w:numId w:val="1"/>
        </w:numPr>
        <w:tabs>
          <w:tab w:val="left" w:pos="792"/>
        </w:tabs>
        <w:spacing w:before="266" w:line="240" w:lineRule="auto"/>
        <w:ind w:left="367" w:firstLine="0"/>
        <w:rPr>
          <w:rStyle w:val="FontStyle87"/>
          <w:rFonts w:ascii="Arial" w:hAnsi="Arial" w:cs="Arial"/>
        </w:rPr>
      </w:pPr>
      <w:r w:rsidRPr="00CE4F1E">
        <w:rPr>
          <w:rStyle w:val="FontStyle97"/>
          <w:rFonts w:ascii="Arial" w:hAnsi="Arial" w:cs="Arial"/>
        </w:rPr>
        <w:t>Gelen ziyaretçilere girişte Ziyaretçi kartı vermek ve çıkışta geri almak.</w:t>
      </w:r>
    </w:p>
    <w:p w:rsidR="00CE4F1E" w:rsidRPr="00CE4F1E" w:rsidRDefault="00CE4F1E" w:rsidP="00CE4F1E">
      <w:pPr>
        <w:pStyle w:val="Style46"/>
        <w:widowControl/>
        <w:numPr>
          <w:ilvl w:val="0"/>
          <w:numId w:val="1"/>
        </w:numPr>
        <w:tabs>
          <w:tab w:val="left" w:pos="792"/>
        </w:tabs>
        <w:spacing w:before="274"/>
        <w:ind w:left="792"/>
        <w:rPr>
          <w:rStyle w:val="FontStyle87"/>
          <w:rFonts w:ascii="Arial" w:hAnsi="Arial" w:cs="Arial"/>
        </w:rPr>
      </w:pPr>
      <w:r w:rsidRPr="00CE4F1E">
        <w:rPr>
          <w:rStyle w:val="FontStyle97"/>
          <w:rFonts w:ascii="Arial" w:hAnsi="Arial" w:cs="Arial"/>
        </w:rPr>
        <w:t>Okula gelen misafirleri saygı ile karşılamak, görüşeceği kişiyi iyi anlayıp yetkililere anında haber vererek, ziyaretçiye refakat etmek.</w:t>
      </w:r>
    </w:p>
    <w:p w:rsidR="00CE4F1E" w:rsidRPr="00CE4F1E" w:rsidRDefault="00CE4F1E" w:rsidP="00CE4F1E">
      <w:pPr>
        <w:pStyle w:val="Style46"/>
        <w:widowControl/>
        <w:numPr>
          <w:ilvl w:val="0"/>
          <w:numId w:val="1"/>
        </w:numPr>
        <w:tabs>
          <w:tab w:val="left" w:pos="792"/>
        </w:tabs>
        <w:spacing w:before="274" w:line="240" w:lineRule="auto"/>
        <w:ind w:left="367" w:firstLine="0"/>
        <w:rPr>
          <w:rStyle w:val="FontStyle87"/>
          <w:rFonts w:ascii="Arial" w:hAnsi="Arial" w:cs="Arial"/>
        </w:rPr>
      </w:pPr>
      <w:r w:rsidRPr="00CE4F1E">
        <w:rPr>
          <w:rStyle w:val="FontStyle97"/>
          <w:rFonts w:ascii="Arial" w:hAnsi="Arial" w:cs="Arial"/>
        </w:rPr>
        <w:t>Okula gelen kargoyu teslim almak veya ilgili personele haber vermek.</w:t>
      </w:r>
    </w:p>
    <w:p w:rsidR="00CE4F1E" w:rsidRPr="00CE4F1E" w:rsidRDefault="00CE4F1E" w:rsidP="00CE4F1E">
      <w:pPr>
        <w:pStyle w:val="Style46"/>
        <w:widowControl/>
        <w:numPr>
          <w:ilvl w:val="0"/>
          <w:numId w:val="1"/>
        </w:numPr>
        <w:tabs>
          <w:tab w:val="left" w:pos="792"/>
        </w:tabs>
        <w:spacing w:before="281" w:line="266" w:lineRule="exact"/>
        <w:ind w:left="792"/>
        <w:rPr>
          <w:rStyle w:val="FontStyle87"/>
          <w:rFonts w:ascii="Arial" w:hAnsi="Arial" w:cs="Arial"/>
        </w:rPr>
      </w:pPr>
      <w:r w:rsidRPr="00CE4F1E">
        <w:rPr>
          <w:rStyle w:val="FontStyle97"/>
          <w:rFonts w:ascii="Arial" w:hAnsi="Arial" w:cs="Arial"/>
        </w:rPr>
        <w:t>Okul içerisinde herhangi bir sebepten işi olduğunda mutlaka ilgili personele haber vererek gitmek.</w:t>
      </w:r>
    </w:p>
    <w:p w:rsidR="00CE4F1E" w:rsidRPr="00CE4F1E" w:rsidRDefault="00CE4F1E" w:rsidP="00CE4F1E">
      <w:pPr>
        <w:pStyle w:val="Style46"/>
        <w:widowControl/>
        <w:numPr>
          <w:ilvl w:val="0"/>
          <w:numId w:val="1"/>
        </w:numPr>
        <w:tabs>
          <w:tab w:val="left" w:pos="792"/>
        </w:tabs>
        <w:spacing w:before="288" w:line="266" w:lineRule="exact"/>
        <w:ind w:left="792"/>
        <w:rPr>
          <w:rStyle w:val="FontStyle87"/>
          <w:rFonts w:ascii="Arial" w:hAnsi="Arial" w:cs="Arial"/>
        </w:rPr>
      </w:pPr>
      <w:r w:rsidRPr="00CE4F1E">
        <w:rPr>
          <w:rStyle w:val="FontStyle97"/>
          <w:rFonts w:ascii="Arial" w:hAnsi="Arial" w:cs="Arial"/>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p>
    <w:p w:rsidR="00CE4F1E" w:rsidRPr="00CE4F1E" w:rsidRDefault="00CE4F1E" w:rsidP="00CE4F1E">
      <w:pPr>
        <w:pStyle w:val="Style46"/>
        <w:widowControl/>
        <w:numPr>
          <w:ilvl w:val="0"/>
          <w:numId w:val="1"/>
        </w:numPr>
        <w:tabs>
          <w:tab w:val="left" w:pos="792"/>
        </w:tabs>
        <w:spacing w:before="288" w:line="266" w:lineRule="exact"/>
        <w:ind w:left="792"/>
        <w:rPr>
          <w:rStyle w:val="FontStyle87"/>
          <w:rFonts w:ascii="Arial" w:hAnsi="Arial" w:cs="Arial"/>
        </w:rPr>
      </w:pPr>
      <w:r w:rsidRPr="00CE4F1E">
        <w:rPr>
          <w:rStyle w:val="FontStyle97"/>
          <w:rFonts w:ascii="Arial" w:hAnsi="Arial" w:cs="Arial"/>
        </w:rPr>
        <w:t>Görevli olduğu esnada meydana gelen arızalara (elektrik, ısıtıcı vs.) müdahale etmemek, durumu ilgili kişilere bildirmek.</w:t>
      </w:r>
    </w:p>
    <w:p w:rsidR="00CE4F1E" w:rsidRPr="00FA49E3" w:rsidRDefault="00CE4F1E" w:rsidP="00CE4F1E">
      <w:pPr>
        <w:pStyle w:val="Style46"/>
        <w:widowControl/>
        <w:numPr>
          <w:ilvl w:val="0"/>
          <w:numId w:val="1"/>
        </w:numPr>
        <w:tabs>
          <w:tab w:val="left" w:pos="792"/>
        </w:tabs>
        <w:spacing w:before="58" w:line="547" w:lineRule="exact"/>
        <w:ind w:left="367" w:firstLine="0"/>
        <w:rPr>
          <w:rStyle w:val="FontStyle97"/>
          <w:rFonts w:ascii="Arial" w:hAnsi="Arial" w:cs="Arial"/>
          <w:b/>
          <w:bCs/>
        </w:rPr>
      </w:pPr>
      <w:r w:rsidRPr="00CE4F1E">
        <w:rPr>
          <w:rStyle w:val="FontStyle97"/>
          <w:rFonts w:ascii="Arial" w:hAnsi="Arial" w:cs="Arial"/>
        </w:rPr>
        <w:t xml:space="preserve">Gece vardiyasında, yanında sürekli el feneri bulundurmak ve </w:t>
      </w:r>
      <w:r w:rsidR="00FA49E3">
        <w:rPr>
          <w:rStyle w:val="FontStyle97"/>
          <w:rFonts w:ascii="Arial" w:hAnsi="Arial" w:cs="Arial"/>
        </w:rPr>
        <w:t>Okul kompleksi</w:t>
      </w:r>
      <w:r w:rsidRPr="00CE4F1E">
        <w:rPr>
          <w:rStyle w:val="FontStyle97"/>
          <w:rFonts w:ascii="Arial" w:hAnsi="Arial" w:cs="Arial"/>
        </w:rPr>
        <w:t xml:space="preserve"> içerisinde devriye gezmek.</w:t>
      </w:r>
    </w:p>
    <w:p w:rsidR="00CE4F1E" w:rsidRPr="00CE4F1E" w:rsidRDefault="00FA49E3" w:rsidP="00CE4F1E">
      <w:pPr>
        <w:pStyle w:val="Style46"/>
        <w:widowControl/>
        <w:numPr>
          <w:ilvl w:val="0"/>
          <w:numId w:val="1"/>
        </w:numPr>
        <w:tabs>
          <w:tab w:val="left" w:pos="792"/>
        </w:tabs>
        <w:spacing w:line="547" w:lineRule="exact"/>
        <w:ind w:left="367" w:firstLine="0"/>
        <w:rPr>
          <w:rStyle w:val="FontStyle87"/>
          <w:rFonts w:ascii="Arial" w:hAnsi="Arial" w:cs="Arial"/>
        </w:rPr>
      </w:pPr>
      <w:r>
        <w:rPr>
          <w:rStyle w:val="FontStyle97"/>
          <w:rFonts w:ascii="Arial" w:hAnsi="Arial" w:cs="Arial"/>
        </w:rPr>
        <w:t>Okuldan</w:t>
      </w:r>
      <w:r w:rsidR="00CE4F1E" w:rsidRPr="00CE4F1E">
        <w:rPr>
          <w:rStyle w:val="FontStyle97"/>
          <w:rFonts w:ascii="Arial" w:hAnsi="Arial" w:cs="Arial"/>
        </w:rPr>
        <w:t xml:space="preserve"> hiçbir malzemenin ilgili yöneticinin izni olmadan çıkışına müsaade etmemek.</w:t>
      </w:r>
    </w:p>
    <w:p w:rsidR="00CE4F1E" w:rsidRPr="00CE4F1E" w:rsidRDefault="00CE4F1E" w:rsidP="00CE4F1E">
      <w:pPr>
        <w:pStyle w:val="Style46"/>
        <w:widowControl/>
        <w:numPr>
          <w:ilvl w:val="0"/>
          <w:numId w:val="1"/>
        </w:numPr>
        <w:tabs>
          <w:tab w:val="left" w:pos="792"/>
        </w:tabs>
        <w:spacing w:line="547" w:lineRule="exact"/>
        <w:ind w:left="367" w:firstLine="0"/>
        <w:rPr>
          <w:rStyle w:val="FontStyle97"/>
          <w:rFonts w:ascii="Arial" w:hAnsi="Arial" w:cs="Arial"/>
          <w:b/>
          <w:bCs/>
        </w:rPr>
      </w:pPr>
      <w:r>
        <w:rPr>
          <w:rStyle w:val="FontStyle97"/>
          <w:rFonts w:ascii="Arial" w:hAnsi="Arial" w:cs="Arial"/>
        </w:rPr>
        <w:t>Okula getirilen ve okuldan çıkartılan malzemeleri kontrol etmek</w:t>
      </w:r>
    </w:p>
    <w:p w:rsidR="00CE4F1E" w:rsidRPr="00CE4F1E" w:rsidRDefault="00CE4F1E" w:rsidP="00CE4F1E">
      <w:pPr>
        <w:pStyle w:val="Style46"/>
        <w:widowControl/>
        <w:numPr>
          <w:ilvl w:val="0"/>
          <w:numId w:val="1"/>
        </w:numPr>
        <w:tabs>
          <w:tab w:val="left" w:pos="792"/>
        </w:tabs>
        <w:spacing w:line="547" w:lineRule="exact"/>
        <w:ind w:left="367" w:firstLine="0"/>
        <w:rPr>
          <w:rStyle w:val="FontStyle97"/>
          <w:rFonts w:ascii="Arial" w:hAnsi="Arial" w:cs="Arial"/>
          <w:b/>
          <w:bCs/>
        </w:rPr>
      </w:pPr>
      <w:r w:rsidRPr="00CE4F1E">
        <w:rPr>
          <w:rStyle w:val="FontStyle97"/>
          <w:rFonts w:ascii="Arial" w:hAnsi="Arial" w:cs="Arial"/>
        </w:rPr>
        <w:t>Bulundukları alanı ve kulübeyi temiz tutmak.</w:t>
      </w:r>
    </w:p>
    <w:p w:rsidR="00322D0D" w:rsidRPr="00220CE6" w:rsidRDefault="00CE4F1E" w:rsidP="00220CE6">
      <w:pPr>
        <w:pStyle w:val="Style46"/>
        <w:widowControl/>
        <w:numPr>
          <w:ilvl w:val="0"/>
          <w:numId w:val="1"/>
        </w:numPr>
        <w:tabs>
          <w:tab w:val="left" w:pos="792"/>
        </w:tabs>
        <w:spacing w:line="547" w:lineRule="exact"/>
        <w:ind w:left="367" w:firstLine="0"/>
      </w:pPr>
      <w:r w:rsidRPr="00CE4F1E">
        <w:rPr>
          <w:rStyle w:val="FontStyle97"/>
          <w:rFonts w:ascii="Arial" w:eastAsiaTheme="majorEastAsia" w:hAnsi="Arial" w:cs="Arial"/>
        </w:rPr>
        <w:t>Vahşi hayvanlara karşı uyanık olmak, karşılaşma ihtimali bulunduğunda yönetimden önlem alınmasını istemek.</w:t>
      </w:r>
      <w:r w:rsidR="003216AF">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465pt;margin-top:603.75pt;width:102.25pt;height:2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w:r>
    </w:p>
    <w:sectPr w:rsidR="00322D0D" w:rsidRPr="00220CE6" w:rsidSect="00004539">
      <w:headerReference w:type="default" r:id="rId9"/>
      <w:footerReference w:type="default" r:id="rId10"/>
      <w:pgSz w:w="11906" w:h="16838"/>
      <w:pgMar w:top="1417"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AF" w:rsidRDefault="003216AF" w:rsidP="00220CE6">
      <w:r>
        <w:separator/>
      </w:r>
    </w:p>
  </w:endnote>
  <w:endnote w:type="continuationSeparator" w:id="0">
    <w:p w:rsidR="003216AF" w:rsidRDefault="003216AF"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4F4F02" w:rsidP="00004539">
    <w:pPr>
      <w:pStyle w:val="Altbilgi"/>
      <w:ind w:right="360" w:hanging="709"/>
    </w:pPr>
    <w:r>
      <w:t>Van</w:t>
    </w:r>
    <w:r w:rsidR="00004539">
      <w:t xml:space="preserve">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AF" w:rsidRDefault="003216AF" w:rsidP="00220CE6">
      <w:r>
        <w:separator/>
      </w:r>
    </w:p>
  </w:footnote>
  <w:footnote w:type="continuationSeparator" w:id="0">
    <w:p w:rsidR="003216AF" w:rsidRDefault="003216AF"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7" w:rsidRDefault="00B50127">
    <w:pPr>
      <w:pStyle w:val="stbilgi"/>
    </w:pPr>
  </w:p>
  <w:p w:rsidR="00B50127" w:rsidRDefault="00B50127">
    <w:pPr>
      <w:pStyle w:val="stbilgi"/>
    </w:pPr>
  </w:p>
  <w:p w:rsidR="00B50127" w:rsidRDefault="00B50127">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127"/>
      <w:gridCol w:w="5245"/>
      <w:gridCol w:w="3402"/>
    </w:tblGrid>
    <w:tr w:rsidR="00B50127" w:rsidTr="008A1C27">
      <w:tc>
        <w:tcPr>
          <w:tcW w:w="2127" w:type="dxa"/>
          <w:vMerge w:val="restart"/>
        </w:tcPr>
        <w:p w:rsidR="00B50127" w:rsidRDefault="00B50127" w:rsidP="008A1C27">
          <w:pPr>
            <w:pStyle w:val="stbilgi"/>
          </w:pPr>
        </w:p>
      </w:tc>
      <w:tc>
        <w:tcPr>
          <w:tcW w:w="5245" w:type="dxa"/>
        </w:tcPr>
        <w:p w:rsidR="00B50127" w:rsidRDefault="00B50127" w:rsidP="008A1C27">
          <w:pPr>
            <w:pStyle w:val="stbilgi"/>
            <w:rPr>
              <w:b/>
            </w:rPr>
          </w:pPr>
        </w:p>
        <w:p w:rsidR="003C05BA" w:rsidRDefault="003C05BA" w:rsidP="003C05BA">
          <w:pPr>
            <w:pStyle w:val="stbilgi"/>
            <w:rPr>
              <w:b/>
              <w:sz w:val="24"/>
              <w:szCs w:val="24"/>
            </w:rPr>
          </w:pPr>
          <w:r>
            <w:rPr>
              <w:b/>
              <w:sz w:val="24"/>
              <w:szCs w:val="24"/>
            </w:rPr>
            <w:t>Van İl Milli Eğitim Müdürlüğü</w:t>
          </w:r>
        </w:p>
        <w:p w:rsidR="003C05BA" w:rsidRDefault="003C05BA" w:rsidP="003C05BA">
          <w:pPr>
            <w:pStyle w:val="stbilgi"/>
            <w:rPr>
              <w:b/>
              <w:sz w:val="24"/>
              <w:szCs w:val="24"/>
            </w:rPr>
          </w:pPr>
        </w:p>
        <w:p w:rsidR="00B50127" w:rsidRDefault="003C05BA" w:rsidP="003C05BA">
          <w:pPr>
            <w:pStyle w:val="stbilgi"/>
          </w:pPr>
          <w:proofErr w:type="gramStart"/>
          <w:r>
            <w:rPr>
              <w:b/>
              <w:sz w:val="24"/>
              <w:szCs w:val="24"/>
            </w:rPr>
            <w:t>……………………..</w:t>
          </w:r>
          <w:proofErr w:type="gramEnd"/>
          <w:r>
            <w:rPr>
              <w:b/>
              <w:sz w:val="24"/>
              <w:szCs w:val="24"/>
            </w:rPr>
            <w:t>Okul/Kurum Müdürlüğü</w:t>
          </w:r>
        </w:p>
      </w:tc>
      <w:tc>
        <w:tcPr>
          <w:tcW w:w="3402" w:type="dxa"/>
          <w:vMerge w:val="restart"/>
        </w:tcPr>
        <w:p w:rsidR="00B50127" w:rsidRPr="00220CE6" w:rsidRDefault="00B50127" w:rsidP="008A1C27">
          <w:pPr>
            <w:tabs>
              <w:tab w:val="left" w:pos="1243"/>
              <w:tab w:val="left" w:pos="1384"/>
              <w:tab w:val="left" w:pos="2329"/>
            </w:tabs>
            <w:rPr>
              <w:noProof/>
              <w:color w:val="000000" w:themeColor="text1"/>
              <w:position w:val="-28"/>
            </w:rPr>
          </w:pPr>
          <w:r>
            <w:rPr>
              <w:noProof/>
              <w:color w:val="000000" w:themeColor="text1"/>
              <w:position w:val="-28"/>
            </w:rPr>
            <w:t>Döküman No: TL-02</w:t>
          </w:r>
        </w:p>
        <w:p w:rsidR="00B50127" w:rsidRPr="00220CE6" w:rsidRDefault="00B50127" w:rsidP="008A1C27">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B50127" w:rsidRPr="00220CE6" w:rsidRDefault="00B50127" w:rsidP="008A1C27">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B50127" w:rsidRPr="00220CE6" w:rsidRDefault="00B50127" w:rsidP="008A1C27">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B50127" w:rsidRPr="00220CE6" w:rsidRDefault="00B50127" w:rsidP="008A1C27">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B50127" w:rsidRDefault="00B50127" w:rsidP="008A1C27">
          <w:pPr>
            <w:pStyle w:val="stbilgi"/>
          </w:pPr>
          <w:r w:rsidRPr="00220CE6">
            <w:rPr>
              <w:noProof/>
              <w:color w:val="000000" w:themeColor="text1"/>
              <w:position w:val="-28"/>
            </w:rPr>
            <w:t xml:space="preserve">Sayfa No: </w:t>
          </w:r>
          <w:r w:rsidR="00392C42" w:rsidRPr="00220CE6">
            <w:rPr>
              <w:noProof/>
              <w:color w:val="000000" w:themeColor="text1"/>
              <w:position w:val="-28"/>
            </w:rPr>
            <w:fldChar w:fldCharType="begin"/>
          </w:r>
          <w:r w:rsidRPr="00220CE6">
            <w:rPr>
              <w:noProof/>
              <w:color w:val="000000" w:themeColor="text1"/>
              <w:position w:val="-28"/>
            </w:rPr>
            <w:instrText xml:space="preserve"> PAGE </w:instrText>
          </w:r>
          <w:r w:rsidR="00392C42" w:rsidRPr="00220CE6">
            <w:rPr>
              <w:noProof/>
              <w:color w:val="000000" w:themeColor="text1"/>
              <w:position w:val="-28"/>
            </w:rPr>
            <w:fldChar w:fldCharType="separate"/>
          </w:r>
          <w:r w:rsidR="003C05BA">
            <w:rPr>
              <w:noProof/>
              <w:color w:val="000000" w:themeColor="text1"/>
              <w:position w:val="-28"/>
            </w:rPr>
            <w:t>1</w:t>
          </w:r>
          <w:r w:rsidR="00392C42" w:rsidRPr="00220CE6">
            <w:rPr>
              <w:noProof/>
              <w:color w:val="000000" w:themeColor="text1"/>
              <w:position w:val="-28"/>
            </w:rPr>
            <w:fldChar w:fldCharType="end"/>
          </w:r>
          <w:r w:rsidRPr="00220CE6">
            <w:rPr>
              <w:noProof/>
              <w:color w:val="000000" w:themeColor="text1"/>
              <w:position w:val="-28"/>
            </w:rPr>
            <w:t xml:space="preserve"> /</w:t>
          </w:r>
          <w:r w:rsidR="00392C42" w:rsidRPr="00220CE6">
            <w:rPr>
              <w:noProof/>
              <w:color w:val="000000" w:themeColor="text1"/>
              <w:position w:val="-28"/>
            </w:rPr>
            <w:fldChar w:fldCharType="begin"/>
          </w:r>
          <w:r w:rsidRPr="00220CE6">
            <w:rPr>
              <w:noProof/>
              <w:color w:val="000000" w:themeColor="text1"/>
              <w:position w:val="-28"/>
            </w:rPr>
            <w:instrText xml:space="preserve"> NUMPAGES </w:instrText>
          </w:r>
          <w:r w:rsidR="00392C42" w:rsidRPr="00220CE6">
            <w:rPr>
              <w:noProof/>
              <w:color w:val="000000" w:themeColor="text1"/>
              <w:position w:val="-28"/>
            </w:rPr>
            <w:fldChar w:fldCharType="separate"/>
          </w:r>
          <w:r w:rsidR="003C05BA">
            <w:rPr>
              <w:noProof/>
              <w:color w:val="000000" w:themeColor="text1"/>
              <w:position w:val="-28"/>
            </w:rPr>
            <w:t>1</w:t>
          </w:r>
          <w:r w:rsidR="00392C42" w:rsidRPr="00220CE6">
            <w:rPr>
              <w:noProof/>
              <w:color w:val="000000" w:themeColor="text1"/>
              <w:position w:val="-28"/>
            </w:rPr>
            <w:fldChar w:fldCharType="end"/>
          </w:r>
        </w:p>
      </w:tc>
    </w:tr>
    <w:tr w:rsidR="00B50127" w:rsidTr="008A1C27">
      <w:tc>
        <w:tcPr>
          <w:tcW w:w="2127" w:type="dxa"/>
          <w:vMerge/>
        </w:tcPr>
        <w:p w:rsidR="00B50127" w:rsidRDefault="00B50127" w:rsidP="008A1C27">
          <w:pPr>
            <w:pStyle w:val="stbilgi"/>
          </w:pPr>
        </w:p>
      </w:tc>
      <w:tc>
        <w:tcPr>
          <w:tcW w:w="5245" w:type="dxa"/>
        </w:tcPr>
        <w:p w:rsidR="00B50127" w:rsidRDefault="00B50127" w:rsidP="008A1C27">
          <w:pPr>
            <w:pStyle w:val="stbilgi"/>
          </w:pPr>
        </w:p>
        <w:p w:rsidR="00B50127" w:rsidRPr="00220CE6" w:rsidRDefault="00B50127" w:rsidP="008A1C27">
          <w:pPr>
            <w:pStyle w:val="stbilgi"/>
            <w:rPr>
              <w:sz w:val="40"/>
              <w:szCs w:val="40"/>
            </w:rPr>
          </w:pPr>
          <w:r w:rsidRPr="00CE4F1E">
            <w:rPr>
              <w:b/>
              <w:sz w:val="40"/>
              <w:szCs w:val="40"/>
            </w:rPr>
            <w:t>Güvenlik Görevlisi Talimatı</w:t>
          </w:r>
        </w:p>
        <w:p w:rsidR="00B50127" w:rsidRDefault="00B50127" w:rsidP="008A1C27">
          <w:pPr>
            <w:pStyle w:val="stbilgi"/>
          </w:pPr>
        </w:p>
      </w:tc>
      <w:tc>
        <w:tcPr>
          <w:tcW w:w="3402" w:type="dxa"/>
          <w:vMerge/>
        </w:tcPr>
        <w:p w:rsidR="00B50127" w:rsidRDefault="00B50127" w:rsidP="008A1C27">
          <w:pPr>
            <w:pStyle w:val="stbilgi"/>
          </w:pPr>
        </w:p>
      </w:tc>
    </w:tr>
  </w:tbl>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0E83"/>
    <w:multiLevelType w:val="singleLevel"/>
    <w:tmpl w:val="CED0B228"/>
    <w:lvl w:ilvl="0">
      <w:start w:val="1"/>
      <w:numFmt w:val="decimal"/>
      <w:lvlText w:val="%1."/>
      <w:legacy w:legacy="1" w:legacySpace="0" w:legacyIndent="425"/>
      <w:lvlJc w:val="left"/>
      <w:rPr>
        <w:rFonts w:ascii="Arial" w:hAnsi="Arial" w:cs="Arial"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0CE6"/>
    <w:rsid w:val="00004539"/>
    <w:rsid w:val="000540B1"/>
    <w:rsid w:val="001965EF"/>
    <w:rsid w:val="001E4A5F"/>
    <w:rsid w:val="00220CE6"/>
    <w:rsid w:val="003216AF"/>
    <w:rsid w:val="00322D0D"/>
    <w:rsid w:val="00392C42"/>
    <w:rsid w:val="003C05BA"/>
    <w:rsid w:val="004F4F02"/>
    <w:rsid w:val="00972150"/>
    <w:rsid w:val="00AA147E"/>
    <w:rsid w:val="00B50127"/>
    <w:rsid w:val="00CC6CC8"/>
    <w:rsid w:val="00CE4F1E"/>
    <w:rsid w:val="00DC1E2B"/>
    <w:rsid w:val="00EF7C75"/>
    <w:rsid w:val="00F04114"/>
    <w:rsid w:val="00F51ABC"/>
    <w:rsid w:val="00F64872"/>
    <w:rsid w:val="00FA49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 w:type="paragraph" w:customStyle="1" w:styleId="Style46">
    <w:name w:val="Style46"/>
    <w:basedOn w:val="Normal"/>
    <w:uiPriority w:val="99"/>
    <w:rsid w:val="00CE4F1E"/>
    <w:pPr>
      <w:autoSpaceDE w:val="0"/>
      <w:autoSpaceDN w:val="0"/>
      <w:spacing w:line="274" w:lineRule="exact"/>
      <w:ind w:hanging="425"/>
      <w:jc w:val="both"/>
      <w:textAlignment w:val="auto"/>
    </w:pPr>
    <w:rPr>
      <w:rFonts w:ascii="Franklin Gothic Medium Cond" w:eastAsiaTheme="minorEastAsia" w:hAnsi="Franklin Gothic Medium Cond" w:cstheme="minorBidi"/>
      <w:sz w:val="24"/>
      <w:szCs w:val="24"/>
    </w:rPr>
  </w:style>
  <w:style w:type="character" w:customStyle="1" w:styleId="FontStyle87">
    <w:name w:val="Font Style87"/>
    <w:basedOn w:val="VarsaylanParagrafYazTipi"/>
    <w:uiPriority w:val="99"/>
    <w:rsid w:val="00CE4F1E"/>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E4F1E"/>
    <w:rPr>
      <w:rFonts w:ascii="Franklin Gothic Medium Cond" w:hAnsi="Franklin Gothic Medium Cond" w:cs="Franklin Gothic Medium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 w:type="paragraph" w:customStyle="1" w:styleId="Style46">
    <w:name w:val="Style46"/>
    <w:basedOn w:val="Normal"/>
    <w:uiPriority w:val="99"/>
    <w:rsid w:val="00CE4F1E"/>
    <w:pPr>
      <w:autoSpaceDE w:val="0"/>
      <w:autoSpaceDN w:val="0"/>
      <w:spacing w:line="274" w:lineRule="exact"/>
      <w:ind w:hanging="425"/>
      <w:jc w:val="both"/>
      <w:textAlignment w:val="auto"/>
    </w:pPr>
    <w:rPr>
      <w:rFonts w:ascii="Franklin Gothic Medium Cond" w:eastAsiaTheme="minorEastAsia" w:hAnsi="Franklin Gothic Medium Cond" w:cstheme="minorBidi"/>
      <w:sz w:val="24"/>
      <w:szCs w:val="24"/>
    </w:rPr>
  </w:style>
  <w:style w:type="character" w:customStyle="1" w:styleId="FontStyle87">
    <w:name w:val="Font Style87"/>
    <w:basedOn w:val="VarsaylanParagrafYazTipi"/>
    <w:uiPriority w:val="99"/>
    <w:rsid w:val="00CE4F1E"/>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E4F1E"/>
    <w:rPr>
      <w:rFonts w:ascii="Franklin Gothic Medium Cond" w:hAnsi="Franklin Gothic Medium Cond" w:cs="Franklin Gothic Medium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774E-C06B-4C90-8305-A244D814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8</cp:revision>
  <cp:lastPrinted>2016-06-09T12:53:00Z</cp:lastPrinted>
  <dcterms:created xsi:type="dcterms:W3CDTF">2016-05-16T07:01:00Z</dcterms:created>
  <dcterms:modified xsi:type="dcterms:W3CDTF">2018-04-25T19:33:00Z</dcterms:modified>
</cp:coreProperties>
</file>